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001"/>
        <w:gridCol w:w="4824"/>
        <w:gridCol w:w="2281"/>
        <w:gridCol w:w="1253"/>
        <w:gridCol w:w="1287"/>
        <w:gridCol w:w="1287"/>
        <w:gridCol w:w="1287"/>
      </w:tblGrid>
      <w:tr w:rsidR="007B36EC" w14:paraId="64C16475" w14:textId="0EE69D9B" w:rsidTr="005962E6">
        <w:trPr>
          <w:trHeight w:val="2430"/>
        </w:trPr>
        <w:tc>
          <w:tcPr>
            <w:tcW w:w="6825" w:type="dxa"/>
            <w:gridSpan w:val="2"/>
          </w:tcPr>
          <w:p w14:paraId="09ACEF2B" w14:textId="31727CCE" w:rsidR="00086A25" w:rsidRPr="00304D8B" w:rsidRDefault="00086A25" w:rsidP="00304D8B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 w:rsidRPr="00304D8B">
              <w:rPr>
                <w:b/>
                <w:bCs/>
              </w:rPr>
              <w:t>Grille de compétences Tourisme et Territoires</w:t>
            </w:r>
          </w:p>
          <w:p w14:paraId="456E421B" w14:textId="77777777" w:rsidR="00086A25" w:rsidRPr="00304D8B" w:rsidRDefault="00086A25" w:rsidP="00304D8B">
            <w:pPr>
              <w:tabs>
                <w:tab w:val="left" w:pos="1440"/>
              </w:tabs>
              <w:rPr>
                <w:b/>
                <w:bCs/>
              </w:rPr>
            </w:pPr>
            <w:r w:rsidRPr="00304D8B">
              <w:rPr>
                <w:b/>
                <w:bCs/>
              </w:rPr>
              <w:t>BTS Tourisme</w:t>
            </w:r>
          </w:p>
          <w:p w14:paraId="4FD6FFEA" w14:textId="77777777" w:rsidR="00086A25" w:rsidRPr="00304D8B" w:rsidRDefault="00086A25" w:rsidP="00304D8B">
            <w:pPr>
              <w:tabs>
                <w:tab w:val="left" w:pos="1440"/>
              </w:tabs>
              <w:rPr>
                <w:b/>
                <w:bCs/>
              </w:rPr>
            </w:pPr>
            <w:r w:rsidRPr="00304D8B">
              <w:rPr>
                <w:b/>
                <w:bCs/>
              </w:rPr>
              <w:t>NOM, Prénom :</w:t>
            </w:r>
          </w:p>
          <w:p w14:paraId="7E76B5EF" w14:textId="77777777" w:rsidR="00086A25" w:rsidRDefault="00086A25" w:rsidP="00304D8B">
            <w:pPr>
              <w:tabs>
                <w:tab w:val="left" w:pos="1440"/>
              </w:tabs>
            </w:pPr>
            <w:r w:rsidRPr="00304D8B">
              <w:rPr>
                <w:u w:val="single"/>
              </w:rPr>
              <w:t>Pour se situer, l’étudiant utilise une estimation :</w:t>
            </w:r>
            <w:r>
              <w:t xml:space="preserve">       </w:t>
            </w:r>
            <w:r w:rsidRPr="00304D8B">
              <w:rPr>
                <w:u w:val="single"/>
              </w:rPr>
              <w:t>Pour évaluer, le professeur note :</w:t>
            </w:r>
          </w:p>
          <w:p w14:paraId="415F0854" w14:textId="77777777" w:rsidR="00086A25" w:rsidRDefault="00086A25" w:rsidP="00304D8B">
            <w:pPr>
              <w:tabs>
                <w:tab w:val="left" w:pos="1440"/>
                <w:tab w:val="center" w:pos="4423"/>
                <w:tab w:val="left" w:pos="4830"/>
              </w:tabs>
            </w:pPr>
            <w:r w:rsidRPr="00E31EC5">
              <w:rPr>
                <w:b/>
                <w:bCs/>
              </w:rPr>
              <w:t>NA :</w:t>
            </w:r>
            <w:r>
              <w:t xml:space="preserve"> compétence non-acquise</w:t>
            </w:r>
            <w:r>
              <w:tab/>
            </w:r>
            <w:r w:rsidRPr="00E31EC5">
              <w:rPr>
                <w:b/>
                <w:bCs/>
              </w:rPr>
              <w:t xml:space="preserve">                                       Niveau 1 :</w:t>
            </w:r>
            <w:r>
              <w:t xml:space="preserve"> maîtrise insuffisante</w:t>
            </w:r>
          </w:p>
          <w:p w14:paraId="0ED7A780" w14:textId="77777777" w:rsidR="00086A25" w:rsidRDefault="00086A25" w:rsidP="00304D8B">
            <w:pPr>
              <w:tabs>
                <w:tab w:val="left" w:pos="1440"/>
                <w:tab w:val="center" w:pos="4423"/>
              </w:tabs>
            </w:pPr>
            <w:r w:rsidRPr="00E31EC5">
              <w:rPr>
                <w:b/>
                <w:bCs/>
              </w:rPr>
              <w:t>VA</w:t>
            </w:r>
            <w:r>
              <w:t> : compétence en voie d’acquisition</w:t>
            </w:r>
            <w:r>
              <w:tab/>
              <w:t xml:space="preserve">                        </w:t>
            </w:r>
            <w:r w:rsidRPr="00E31EC5">
              <w:rPr>
                <w:b/>
                <w:bCs/>
              </w:rPr>
              <w:t>Niveau 2 :</w:t>
            </w:r>
            <w:r>
              <w:t xml:space="preserve"> maîtrise fragile</w:t>
            </w:r>
          </w:p>
          <w:p w14:paraId="2C77B882" w14:textId="77777777" w:rsidR="00086A25" w:rsidRDefault="00086A25" w:rsidP="00304D8B">
            <w:pPr>
              <w:tabs>
                <w:tab w:val="left" w:pos="1440"/>
                <w:tab w:val="center" w:pos="4423"/>
              </w:tabs>
            </w:pPr>
            <w:r w:rsidRPr="00E31EC5">
              <w:rPr>
                <w:b/>
                <w:bCs/>
              </w:rPr>
              <w:t>A :</w:t>
            </w:r>
            <w:r>
              <w:t xml:space="preserve"> compétence acquise                                                  </w:t>
            </w:r>
            <w:r w:rsidRPr="00E31EC5">
              <w:rPr>
                <w:b/>
                <w:bCs/>
              </w:rPr>
              <w:t>Niveau 3 :</w:t>
            </w:r>
            <w:r>
              <w:t xml:space="preserve"> maîtrise satisfaisante</w:t>
            </w:r>
          </w:p>
          <w:p w14:paraId="1117379F" w14:textId="01598646" w:rsidR="00086A25" w:rsidRDefault="00086A25" w:rsidP="00304D8B">
            <w:pPr>
              <w:tabs>
                <w:tab w:val="left" w:pos="1440"/>
                <w:tab w:val="center" w:pos="4423"/>
              </w:tabs>
            </w:pPr>
            <w:r w:rsidRPr="00E31EC5">
              <w:rPr>
                <w:b/>
                <w:bCs/>
              </w:rPr>
              <w:t>E :</w:t>
            </w:r>
            <w:r>
              <w:t xml:space="preserve"> compétence expert</w:t>
            </w:r>
            <w:r>
              <w:tab/>
              <w:t xml:space="preserve">                                                     </w:t>
            </w:r>
            <w:r w:rsidRPr="00E31EC5">
              <w:rPr>
                <w:b/>
                <w:bCs/>
              </w:rPr>
              <w:t>Niveau 4 :</w:t>
            </w:r>
            <w:r>
              <w:t xml:space="preserve"> très bonne maîtrise</w:t>
            </w:r>
          </w:p>
          <w:p w14:paraId="49D3FDEE" w14:textId="4FE004A1" w:rsidR="00086A25" w:rsidRDefault="00086A25" w:rsidP="00304D8B">
            <w:pPr>
              <w:tabs>
                <w:tab w:val="left" w:pos="1440"/>
                <w:tab w:val="center" w:pos="4423"/>
              </w:tabs>
            </w:pPr>
            <w:r w:rsidRPr="002C49CF">
              <w:rPr>
                <w:b/>
                <w:bCs/>
              </w:rPr>
              <w:t>Abs </w:t>
            </w:r>
            <w:r>
              <w:t xml:space="preserve">: Absent </w:t>
            </w:r>
            <w:r w:rsidRPr="002C49CF">
              <w:rPr>
                <w:b/>
                <w:bCs/>
              </w:rPr>
              <w:t>NE</w:t>
            </w:r>
            <w:r>
              <w:t> : Non évalué</w:t>
            </w:r>
          </w:p>
        </w:tc>
        <w:tc>
          <w:tcPr>
            <w:tcW w:w="2281" w:type="dxa"/>
          </w:tcPr>
          <w:p w14:paraId="45178E51" w14:textId="61E77D55" w:rsidR="00086A25" w:rsidRPr="00304D8B" w:rsidRDefault="00086A25" w:rsidP="00304D8B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gridSpan w:val="2"/>
          </w:tcPr>
          <w:p w14:paraId="3D2773B9" w14:textId="020CE418" w:rsidR="00086A25" w:rsidRPr="00304D8B" w:rsidRDefault="00086A25" w:rsidP="00304D8B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</w:p>
        </w:tc>
        <w:tc>
          <w:tcPr>
            <w:tcW w:w="2574" w:type="dxa"/>
            <w:gridSpan w:val="2"/>
          </w:tcPr>
          <w:p w14:paraId="4038EAA5" w14:textId="4F858D8A" w:rsidR="00086A25" w:rsidRPr="00304D8B" w:rsidRDefault="00086A25" w:rsidP="00304D8B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B36EC" w14:paraId="7A741A26" w14:textId="77777777" w:rsidTr="005962E6">
        <w:trPr>
          <w:trHeight w:val="38"/>
        </w:trPr>
        <w:tc>
          <w:tcPr>
            <w:tcW w:w="2001" w:type="dxa"/>
            <w:shd w:val="clear" w:color="auto" w:fill="E7E6E6" w:themeFill="background2"/>
          </w:tcPr>
          <w:p w14:paraId="4874B9F4" w14:textId="7FF744C5" w:rsidR="003B5899" w:rsidRPr="000423C5" w:rsidRDefault="005962E6" w:rsidP="003E7FAA">
            <w:pPr>
              <w:rPr>
                <w:b/>
                <w:bCs/>
              </w:rPr>
            </w:pPr>
            <w:r>
              <w:rPr>
                <w:b/>
                <w:bCs/>
              </w:rPr>
              <w:t>Compétences</w:t>
            </w:r>
          </w:p>
        </w:tc>
        <w:tc>
          <w:tcPr>
            <w:tcW w:w="4824" w:type="dxa"/>
          </w:tcPr>
          <w:p w14:paraId="410E9AFC" w14:textId="5F48F10A" w:rsidR="003B5899" w:rsidRPr="005C4ED5" w:rsidRDefault="005C4ED5" w:rsidP="002C49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ED5">
              <w:rPr>
                <w:rFonts w:asciiTheme="minorHAnsi" w:hAnsiTheme="minorHAnsi" w:cstheme="minorHAnsi"/>
                <w:b/>
                <w:sz w:val="22"/>
                <w:szCs w:val="22"/>
              </w:rPr>
              <w:t>Compétences détaillées</w:t>
            </w:r>
          </w:p>
        </w:tc>
        <w:tc>
          <w:tcPr>
            <w:tcW w:w="2281" w:type="dxa"/>
          </w:tcPr>
          <w:p w14:paraId="4151C202" w14:textId="49B65C86" w:rsidR="003B5899" w:rsidRPr="005C4ED5" w:rsidRDefault="003B5899" w:rsidP="003E7FAA">
            <w:pPr>
              <w:rPr>
                <w:b/>
              </w:rPr>
            </w:pPr>
            <w:r w:rsidRPr="005C4ED5">
              <w:rPr>
                <w:b/>
              </w:rPr>
              <w:t>Situations de mobilisation</w:t>
            </w:r>
          </w:p>
        </w:tc>
        <w:tc>
          <w:tcPr>
            <w:tcW w:w="1253" w:type="dxa"/>
          </w:tcPr>
          <w:p w14:paraId="788CA4D5" w14:textId="5633C87B" w:rsidR="003B5899" w:rsidRDefault="00086A25" w:rsidP="003E7FAA">
            <w:r>
              <w:t>Semestre 1</w:t>
            </w:r>
          </w:p>
        </w:tc>
        <w:tc>
          <w:tcPr>
            <w:tcW w:w="1287" w:type="dxa"/>
          </w:tcPr>
          <w:p w14:paraId="469C84FA" w14:textId="2E19C4F3" w:rsidR="003B5899" w:rsidRDefault="00086A25" w:rsidP="003E7FAA">
            <w:r>
              <w:t>Semestre2</w:t>
            </w:r>
          </w:p>
        </w:tc>
        <w:tc>
          <w:tcPr>
            <w:tcW w:w="1287" w:type="dxa"/>
          </w:tcPr>
          <w:p w14:paraId="7DA63F90" w14:textId="3B242071" w:rsidR="003B5899" w:rsidRDefault="00086A25" w:rsidP="003E7FAA">
            <w:r>
              <w:t>Semestre3</w:t>
            </w:r>
          </w:p>
        </w:tc>
        <w:tc>
          <w:tcPr>
            <w:tcW w:w="1287" w:type="dxa"/>
          </w:tcPr>
          <w:p w14:paraId="6DE161DC" w14:textId="2B1401C9" w:rsidR="003B5899" w:rsidRDefault="00086A25" w:rsidP="003E7FAA">
            <w:r>
              <w:t>Semestre4</w:t>
            </w:r>
          </w:p>
        </w:tc>
      </w:tr>
      <w:tr w:rsidR="007B36EC" w14:paraId="333CC017" w14:textId="557754AD" w:rsidTr="005962E6">
        <w:trPr>
          <w:trHeight w:val="38"/>
        </w:trPr>
        <w:tc>
          <w:tcPr>
            <w:tcW w:w="2001" w:type="dxa"/>
            <w:shd w:val="clear" w:color="auto" w:fill="E7E6E6" w:themeFill="background2"/>
          </w:tcPr>
          <w:p w14:paraId="3767D334" w14:textId="7140840F" w:rsidR="003B5899" w:rsidRPr="000423C5" w:rsidRDefault="003B5899" w:rsidP="003E7FAA">
            <w:pPr>
              <w:rPr>
                <w:b/>
                <w:bCs/>
              </w:rPr>
            </w:pPr>
            <w:r w:rsidRPr="000423C5">
              <w:rPr>
                <w:b/>
                <w:bCs/>
              </w:rPr>
              <w:t>Identifier et situer un territoire touristique</w:t>
            </w:r>
          </w:p>
        </w:tc>
        <w:tc>
          <w:tcPr>
            <w:tcW w:w="4824" w:type="dxa"/>
          </w:tcPr>
          <w:p w14:paraId="20B3E41C" w14:textId="13BC4144" w:rsidR="003B5899" w:rsidRPr="002C49CF" w:rsidRDefault="003B5899" w:rsidP="002C49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49C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C49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Mettre en évidence rapidement les traits dominants du site</w:t>
            </w:r>
            <w:r w:rsidRPr="002C4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 précisant le type de territoire (par exemple urbain, rural) et/ou son milieu (relief, végétation, climat, désert</w:t>
            </w:r>
            <w:proofErr w:type="gramStart"/>
            <w:r w:rsidRPr="002C4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…)et</w:t>
            </w:r>
            <w:proofErr w:type="gramEnd"/>
            <w:r w:rsidRPr="002C4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/ou sa catégorie  (statut administratif, type de parc, d’ agglomération, région... )</w:t>
            </w:r>
            <w:r>
              <w:t xml:space="preserve"> </w:t>
            </w:r>
          </w:p>
          <w:p w14:paraId="3042D466" w14:textId="77777777" w:rsidR="003B5899" w:rsidRPr="002C49CF" w:rsidRDefault="003B5899" w:rsidP="002C49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4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2C49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Localiser </w:t>
            </w:r>
            <w:r w:rsidRPr="002C4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territoire : dire où il est (points cardinaux…)</w:t>
            </w:r>
          </w:p>
          <w:p w14:paraId="29292B56" w14:textId="45D64B6E" w:rsidR="003B5899" w:rsidRDefault="003B5899" w:rsidP="002C49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4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2C49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Situer à plusieurs échelles le territoire</w:t>
            </w:r>
            <w:r w:rsidRPr="002C4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(hémisphère, continent, pays, région)</w:t>
            </w:r>
          </w:p>
          <w:p w14:paraId="0EDB18CF" w14:textId="3F673AAB" w:rsidR="003B5899" w:rsidRPr="002C49CF" w:rsidRDefault="003B5899" w:rsidP="002C49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2C49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le situer /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sa </w:t>
            </w:r>
            <w:r w:rsidRPr="002C49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fréquentation touristique</w:t>
            </w:r>
            <w:r w:rsidRPr="002C4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son</w:t>
            </w:r>
            <w:r w:rsidRPr="002C4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bassin touristique</w:t>
            </w:r>
          </w:p>
          <w:p w14:paraId="493FE4E3" w14:textId="64C6FEC7" w:rsidR="003B5899" w:rsidRPr="002C49CF" w:rsidRDefault="003B5899" w:rsidP="002C49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1" w:type="dxa"/>
          </w:tcPr>
          <w:p w14:paraId="7D8C86E5" w14:textId="1029B47A" w:rsidR="00086A25" w:rsidRDefault="00086A25" w:rsidP="00424796"/>
        </w:tc>
        <w:tc>
          <w:tcPr>
            <w:tcW w:w="1253" w:type="dxa"/>
          </w:tcPr>
          <w:p w14:paraId="131FFCED" w14:textId="77777777" w:rsidR="003B5899" w:rsidRDefault="003B5899" w:rsidP="003E7FAA"/>
        </w:tc>
        <w:tc>
          <w:tcPr>
            <w:tcW w:w="1287" w:type="dxa"/>
          </w:tcPr>
          <w:p w14:paraId="4D36BBC8" w14:textId="77777777" w:rsidR="003B5899" w:rsidRDefault="003B5899" w:rsidP="003E7FAA"/>
        </w:tc>
        <w:tc>
          <w:tcPr>
            <w:tcW w:w="1287" w:type="dxa"/>
          </w:tcPr>
          <w:p w14:paraId="47CEBD86" w14:textId="77777777" w:rsidR="003B5899" w:rsidRDefault="003B5899" w:rsidP="003E7FAA"/>
        </w:tc>
        <w:tc>
          <w:tcPr>
            <w:tcW w:w="1287" w:type="dxa"/>
          </w:tcPr>
          <w:p w14:paraId="5DF85E04" w14:textId="6B562E3F" w:rsidR="003B5899" w:rsidRDefault="003B5899" w:rsidP="003E7FAA"/>
        </w:tc>
      </w:tr>
      <w:tr w:rsidR="007B36EC" w14:paraId="606AE986" w14:textId="4859055A" w:rsidTr="005962E6">
        <w:trPr>
          <w:trHeight w:val="60"/>
        </w:trPr>
        <w:tc>
          <w:tcPr>
            <w:tcW w:w="2001" w:type="dxa"/>
            <w:shd w:val="clear" w:color="auto" w:fill="E7E6E6" w:themeFill="background2"/>
          </w:tcPr>
          <w:p w14:paraId="613529A7" w14:textId="546DD0FF" w:rsidR="003B5899" w:rsidRPr="000423C5" w:rsidRDefault="003B5899" w:rsidP="003E7FAA">
            <w:pPr>
              <w:rPr>
                <w:b/>
                <w:bCs/>
              </w:rPr>
            </w:pPr>
            <w:r w:rsidRPr="00F32279">
              <w:rPr>
                <w:b/>
                <w:bCs/>
              </w:rPr>
              <w:t>Lire et comprendre un paysage touristique et /ou patrimonial</w:t>
            </w:r>
          </w:p>
        </w:tc>
        <w:tc>
          <w:tcPr>
            <w:tcW w:w="4824" w:type="dxa"/>
          </w:tcPr>
          <w:p w14:paraId="76143F64" w14:textId="1C7A7BCE" w:rsidR="003B5899" w:rsidRDefault="003B5899" w:rsidP="00F32279">
            <w:pPr>
              <w:pStyle w:val="NormalWeb"/>
              <w:spacing w:before="0" w:beforeAutospacing="0" w:after="0" w:afterAutospacing="0"/>
            </w:pPr>
            <w:r>
              <w:t>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511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Élaborer, schématiser un croquis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paysager à partir d’une photographie de paysage</w:t>
            </w:r>
          </w:p>
          <w:p w14:paraId="6AD3F500" w14:textId="7D33A03D" w:rsidR="007B36EC" w:rsidRDefault="003B5899" w:rsidP="00F3227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- </w:t>
            </w:r>
            <w:r w:rsidRPr="006511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Nuancer, montrer les limites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représentations</w:t>
            </w:r>
          </w:p>
          <w:p w14:paraId="409741ED" w14:textId="37201395" w:rsidR="003B5899" w:rsidRPr="007B36EC" w:rsidRDefault="003B5899" w:rsidP="007B36EC">
            <w:pPr>
              <w:rPr>
                <w:lang w:eastAsia="fr-FR"/>
              </w:rPr>
            </w:pPr>
          </w:p>
        </w:tc>
        <w:tc>
          <w:tcPr>
            <w:tcW w:w="2281" w:type="dxa"/>
          </w:tcPr>
          <w:p w14:paraId="3DA60C08" w14:textId="4BE800D8" w:rsidR="0014527A" w:rsidRPr="003B0539" w:rsidRDefault="0014527A" w:rsidP="003E7FAA">
            <w:pPr>
              <w:rPr>
                <w:b/>
              </w:rPr>
            </w:pPr>
          </w:p>
        </w:tc>
        <w:tc>
          <w:tcPr>
            <w:tcW w:w="1253" w:type="dxa"/>
          </w:tcPr>
          <w:p w14:paraId="26286141" w14:textId="77777777" w:rsidR="003B5899" w:rsidRDefault="003B5899" w:rsidP="003E7FAA"/>
        </w:tc>
        <w:tc>
          <w:tcPr>
            <w:tcW w:w="1287" w:type="dxa"/>
          </w:tcPr>
          <w:p w14:paraId="7627C5FD" w14:textId="77777777" w:rsidR="003B5899" w:rsidRDefault="003B5899" w:rsidP="003E7FAA"/>
        </w:tc>
        <w:tc>
          <w:tcPr>
            <w:tcW w:w="1287" w:type="dxa"/>
          </w:tcPr>
          <w:p w14:paraId="6EE370C5" w14:textId="77777777" w:rsidR="003B5899" w:rsidRDefault="003B5899" w:rsidP="003E7FAA"/>
        </w:tc>
        <w:tc>
          <w:tcPr>
            <w:tcW w:w="1287" w:type="dxa"/>
          </w:tcPr>
          <w:p w14:paraId="1A2F2597" w14:textId="5A4DD0D8" w:rsidR="003B5899" w:rsidRDefault="003B5899" w:rsidP="003E7FAA"/>
        </w:tc>
      </w:tr>
      <w:tr w:rsidR="007B36EC" w14:paraId="5A22C1B1" w14:textId="1DC1C7CE" w:rsidTr="005962E6">
        <w:trPr>
          <w:trHeight w:val="45"/>
        </w:trPr>
        <w:tc>
          <w:tcPr>
            <w:tcW w:w="2001" w:type="dxa"/>
            <w:shd w:val="clear" w:color="auto" w:fill="E7E6E6" w:themeFill="background2"/>
          </w:tcPr>
          <w:p w14:paraId="008DA282" w14:textId="760FDDF9" w:rsidR="003B5899" w:rsidRPr="000423C5" w:rsidRDefault="003B5899" w:rsidP="003E7FAA">
            <w:pPr>
              <w:rPr>
                <w:b/>
                <w:bCs/>
              </w:rPr>
            </w:pPr>
            <w:r w:rsidRPr="00F32279">
              <w:rPr>
                <w:b/>
                <w:bCs/>
              </w:rPr>
              <w:lastRenderedPageBreak/>
              <w:t>Analyser et expliquer les potentialités touristiques d’un territoire</w:t>
            </w:r>
          </w:p>
        </w:tc>
        <w:tc>
          <w:tcPr>
            <w:tcW w:w="4824" w:type="dxa"/>
          </w:tcPr>
          <w:p w14:paraId="537B926C" w14:textId="1D90FAE4" w:rsidR="003B5899" w:rsidRDefault="003B5899" w:rsidP="003E7FAA">
            <w:r w:rsidRPr="0065111F">
              <w:rPr>
                <w:b/>
                <w:bCs/>
              </w:rPr>
              <w:t>-  Repérer et identifier</w:t>
            </w:r>
            <w:r w:rsidRPr="0065111F">
              <w:t xml:space="preserve"> les unités paysagères d’une photographie</w:t>
            </w:r>
          </w:p>
          <w:p w14:paraId="67326A4D" w14:textId="6C090F40" w:rsidR="00594C63" w:rsidRDefault="003B5899" w:rsidP="00594C63">
            <w:r>
              <w:t>-</w:t>
            </w:r>
            <w:r w:rsidR="00594C63">
              <w:t xml:space="preserve"> Classer les potentialités touristiques (naturelles, culturelles, économiques…)</w:t>
            </w:r>
          </w:p>
          <w:p w14:paraId="3F35A92C" w14:textId="14250A4E" w:rsidR="003B5899" w:rsidRDefault="00594C63" w:rsidP="00594C63">
            <w:r>
              <w:t>- Construire une légende organisée, structurée, détaillée</w:t>
            </w:r>
          </w:p>
          <w:p w14:paraId="7ECACB28" w14:textId="77777777" w:rsidR="007B36EC" w:rsidRDefault="007B36EC" w:rsidP="007B36EC">
            <w:r>
              <w:t xml:space="preserve">Les principaux atouts du territoire sont </w:t>
            </w:r>
          </w:p>
          <w:p w14:paraId="44E0C90C" w14:textId="77777777" w:rsidR="007B36EC" w:rsidRDefault="007B36EC" w:rsidP="007B36EC">
            <w:proofErr w:type="gramStart"/>
            <w:r>
              <w:t>expliqués</w:t>
            </w:r>
            <w:proofErr w:type="gramEnd"/>
          </w:p>
          <w:p w14:paraId="7E8DB396" w14:textId="77777777" w:rsidR="007B36EC" w:rsidRDefault="007B36EC" w:rsidP="007B36EC">
            <w:r>
              <w:t xml:space="preserve">Une contrainte ou une limite majeure </w:t>
            </w:r>
          </w:p>
          <w:p w14:paraId="64C44F4A" w14:textId="1D2F86B8" w:rsidR="003B5899" w:rsidRDefault="007B36EC" w:rsidP="007B36EC">
            <w:proofErr w:type="gramStart"/>
            <w:r>
              <w:t>est</w:t>
            </w:r>
            <w:proofErr w:type="gramEnd"/>
            <w:r>
              <w:t xml:space="preserve"> présentée</w:t>
            </w:r>
          </w:p>
        </w:tc>
        <w:tc>
          <w:tcPr>
            <w:tcW w:w="2281" w:type="dxa"/>
          </w:tcPr>
          <w:p w14:paraId="261F0576" w14:textId="432CAB3F" w:rsidR="007B36EC" w:rsidRDefault="007B36EC" w:rsidP="00C2013A"/>
        </w:tc>
        <w:tc>
          <w:tcPr>
            <w:tcW w:w="1253" w:type="dxa"/>
          </w:tcPr>
          <w:p w14:paraId="0F2136A5" w14:textId="77777777" w:rsidR="003B5899" w:rsidRDefault="003B5899" w:rsidP="003E7FAA"/>
        </w:tc>
        <w:tc>
          <w:tcPr>
            <w:tcW w:w="1287" w:type="dxa"/>
          </w:tcPr>
          <w:p w14:paraId="083A02F4" w14:textId="77777777" w:rsidR="003B5899" w:rsidRDefault="003B5899" w:rsidP="003E7FAA"/>
        </w:tc>
        <w:tc>
          <w:tcPr>
            <w:tcW w:w="1287" w:type="dxa"/>
          </w:tcPr>
          <w:p w14:paraId="34900828" w14:textId="77777777" w:rsidR="003B5899" w:rsidRDefault="003B5899" w:rsidP="003E7FAA"/>
        </w:tc>
        <w:tc>
          <w:tcPr>
            <w:tcW w:w="1287" w:type="dxa"/>
          </w:tcPr>
          <w:p w14:paraId="2E1AFB49" w14:textId="21E15156" w:rsidR="003B5899" w:rsidRDefault="003B5899" w:rsidP="003E7FAA"/>
        </w:tc>
      </w:tr>
      <w:tr w:rsidR="007B36EC" w14:paraId="52FC1FE3" w14:textId="77777777" w:rsidTr="005962E6">
        <w:trPr>
          <w:trHeight w:val="68"/>
        </w:trPr>
        <w:tc>
          <w:tcPr>
            <w:tcW w:w="2001" w:type="dxa"/>
            <w:shd w:val="clear" w:color="auto" w:fill="E7E6E6" w:themeFill="background2"/>
          </w:tcPr>
          <w:p w14:paraId="396593B4" w14:textId="4A08D0B1" w:rsidR="003B5899" w:rsidRDefault="003B5899" w:rsidP="0065111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Analyser la mise en tourisme d’un </w:t>
            </w:r>
            <w:r w:rsidR="00594C6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territoire,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ses dynamiques en mobilisant différentes échelles</w:t>
            </w:r>
          </w:p>
          <w:p w14:paraId="6CB451C2" w14:textId="42215509" w:rsidR="003B5899" w:rsidRPr="000423C5" w:rsidRDefault="003B5899" w:rsidP="0065111F">
            <w:pPr>
              <w:rPr>
                <w:b/>
                <w:bCs/>
              </w:rPr>
            </w:pPr>
          </w:p>
        </w:tc>
        <w:tc>
          <w:tcPr>
            <w:tcW w:w="4824" w:type="dxa"/>
          </w:tcPr>
          <w:p w14:paraId="7CEBED54" w14:textId="18139C51" w:rsidR="003B5899" w:rsidRDefault="003B5899" w:rsidP="0065111F">
            <w:r>
              <w:t xml:space="preserve">- </w:t>
            </w:r>
            <w:r w:rsidRPr="0065111F">
              <w:rPr>
                <w:b/>
                <w:bCs/>
              </w:rPr>
              <w:t>Identifier les types d’acteurs</w:t>
            </w:r>
            <w:r>
              <w:t xml:space="preserve"> :</w:t>
            </w:r>
          </w:p>
          <w:p w14:paraId="01FCACBA" w14:textId="77777777" w:rsidR="003B5899" w:rsidRDefault="003B5899" w:rsidP="0065111F">
            <w:r>
              <w:t xml:space="preserve">Définir les différents acteurs </w:t>
            </w:r>
            <w:r w:rsidRPr="0065111F">
              <w:rPr>
                <w:b/>
                <w:bCs/>
              </w:rPr>
              <w:t>en fonction des échelles</w:t>
            </w:r>
          </w:p>
          <w:p w14:paraId="557AFCC3" w14:textId="77777777" w:rsidR="003B5899" w:rsidRDefault="003B5899" w:rsidP="0065111F">
            <w:r>
              <w:t>-&gt; à l'échelle nationale</w:t>
            </w:r>
          </w:p>
          <w:p w14:paraId="6A3FB096" w14:textId="77777777" w:rsidR="003B5899" w:rsidRDefault="003B5899" w:rsidP="0065111F">
            <w:r>
              <w:t>-&gt; à l'échelle régionale</w:t>
            </w:r>
          </w:p>
          <w:p w14:paraId="7AEFEDA7" w14:textId="346A2E8D" w:rsidR="003B5899" w:rsidRDefault="003B5899" w:rsidP="0065111F">
            <w:r>
              <w:t>-&gt; à l'échelle locale</w:t>
            </w:r>
          </w:p>
          <w:p w14:paraId="337EF827" w14:textId="77777777" w:rsidR="003B5899" w:rsidRPr="003B5899" w:rsidRDefault="003B5899" w:rsidP="003B5899">
            <w:pPr>
              <w:rPr>
                <w:u w:val="single"/>
              </w:rPr>
            </w:pPr>
            <w:r w:rsidRPr="003B5899">
              <w:rPr>
                <w:u w:val="single"/>
              </w:rPr>
              <w:t>Les types d’acteurs</w:t>
            </w:r>
          </w:p>
          <w:p w14:paraId="2902B986" w14:textId="77777777" w:rsidR="003B5899" w:rsidRDefault="003B5899" w:rsidP="003B5899">
            <w:r>
              <w:t>- Institutionnels : Les politiques mises en œuvre à différentes échelles</w:t>
            </w:r>
          </w:p>
          <w:p w14:paraId="68941CD9" w14:textId="77777777" w:rsidR="003B5899" w:rsidRDefault="003B5899" w:rsidP="003B5899">
            <w:r>
              <w:t>- Professionnels :</w:t>
            </w:r>
          </w:p>
          <w:p w14:paraId="1523A280" w14:textId="77777777" w:rsidR="003B5899" w:rsidRDefault="003B5899" w:rsidP="003B5899">
            <w:r>
              <w:t>Application des politiques institutionnelles et/ou intérêt privé à différentes échelles</w:t>
            </w:r>
          </w:p>
          <w:p w14:paraId="131DD109" w14:textId="77777777" w:rsidR="003B5899" w:rsidRDefault="003B5899" w:rsidP="003B5899">
            <w:r>
              <w:t>- Les locaux : implication et/ou acceptation de la mise en tourisme ou au contraire rejet</w:t>
            </w:r>
          </w:p>
          <w:p w14:paraId="6888B029" w14:textId="79E8F326" w:rsidR="003B5899" w:rsidRDefault="003B5899" w:rsidP="003B5899">
            <w:r>
              <w:t>- Les touristes : consommateur et/ou acteur (choix de pratiques)</w:t>
            </w:r>
          </w:p>
          <w:p w14:paraId="617D21E4" w14:textId="77777777" w:rsidR="003B5899" w:rsidRDefault="003B5899" w:rsidP="0065111F">
            <w:r>
              <w:t xml:space="preserve">Préciser </w:t>
            </w:r>
            <w:r w:rsidRPr="0065111F">
              <w:rPr>
                <w:b/>
                <w:bCs/>
              </w:rPr>
              <w:t>les objectifs des acteurs</w:t>
            </w:r>
            <w:r>
              <w:t xml:space="preserve"> (?) :</w:t>
            </w:r>
          </w:p>
          <w:p w14:paraId="6CEB5C36" w14:textId="5EDB0609" w:rsidR="003B5899" w:rsidRDefault="003B5899" w:rsidP="0065111F">
            <w:r>
              <w:t>Développer, former, accompagner les professionnels mais aussi les locaux</w:t>
            </w:r>
          </w:p>
          <w:p w14:paraId="13836BC0" w14:textId="77777777" w:rsidR="003B5899" w:rsidRDefault="003B5899" w:rsidP="0065111F"/>
          <w:p w14:paraId="1C3D6421" w14:textId="77777777" w:rsidR="003B5899" w:rsidRDefault="003B5899" w:rsidP="0065111F">
            <w:r>
              <w:t xml:space="preserve">Quelles sont les </w:t>
            </w:r>
            <w:r w:rsidRPr="0065111F">
              <w:rPr>
                <w:b/>
                <w:bCs/>
              </w:rPr>
              <w:t>interactions</w:t>
            </w:r>
            <w:r>
              <w:t xml:space="preserve"> entre eux ? </w:t>
            </w:r>
          </w:p>
          <w:p w14:paraId="7A36F7AA" w14:textId="149193AF" w:rsidR="003B5899" w:rsidRDefault="003B5899" w:rsidP="0065111F">
            <w:r>
              <w:t xml:space="preserve">-&gt; entre échelle nationale et régionale </w:t>
            </w:r>
          </w:p>
          <w:p w14:paraId="29C81F02" w14:textId="77777777" w:rsidR="003B5899" w:rsidRDefault="003B5899" w:rsidP="0065111F">
            <w:r>
              <w:t>-&gt; entre échelle régionale et locale</w:t>
            </w:r>
          </w:p>
          <w:p w14:paraId="7D5A5914" w14:textId="19C28008" w:rsidR="003B5899" w:rsidRDefault="003B5899" w:rsidP="0065111F">
            <w:r>
              <w:lastRenderedPageBreak/>
              <w:t>-&gt; entre échelle nationale, régionale et locale</w:t>
            </w:r>
          </w:p>
          <w:p w14:paraId="5B9CD9E9" w14:textId="780991F1" w:rsidR="003B5899" w:rsidRDefault="003B5899" w:rsidP="0065111F">
            <w:r>
              <w:t>-&gt; entre acteurs locaux</w:t>
            </w:r>
          </w:p>
          <w:p w14:paraId="3A8B0D67" w14:textId="2F0E88A4" w:rsidR="003B5899" w:rsidRDefault="003B5899" w:rsidP="0065111F"/>
        </w:tc>
        <w:tc>
          <w:tcPr>
            <w:tcW w:w="2281" w:type="dxa"/>
          </w:tcPr>
          <w:p w14:paraId="778F6B73" w14:textId="00E410A5" w:rsidR="007B36EC" w:rsidRDefault="007B36EC" w:rsidP="00424796"/>
        </w:tc>
        <w:tc>
          <w:tcPr>
            <w:tcW w:w="1253" w:type="dxa"/>
          </w:tcPr>
          <w:p w14:paraId="541A1E33" w14:textId="77777777" w:rsidR="003B5899" w:rsidRDefault="003B5899" w:rsidP="003E7FAA"/>
        </w:tc>
        <w:tc>
          <w:tcPr>
            <w:tcW w:w="1287" w:type="dxa"/>
          </w:tcPr>
          <w:p w14:paraId="09057B73" w14:textId="77777777" w:rsidR="003B5899" w:rsidRDefault="003B5899" w:rsidP="003E7FAA"/>
        </w:tc>
        <w:tc>
          <w:tcPr>
            <w:tcW w:w="1287" w:type="dxa"/>
          </w:tcPr>
          <w:p w14:paraId="325D93FD" w14:textId="77777777" w:rsidR="003B5899" w:rsidRDefault="003B5899" w:rsidP="003E7FAA"/>
        </w:tc>
        <w:tc>
          <w:tcPr>
            <w:tcW w:w="1287" w:type="dxa"/>
          </w:tcPr>
          <w:p w14:paraId="4B032701" w14:textId="77777777" w:rsidR="003B5899" w:rsidRDefault="003B5899" w:rsidP="003E7FAA"/>
        </w:tc>
      </w:tr>
      <w:tr w:rsidR="007B36EC" w14:paraId="0F12288D" w14:textId="77777777" w:rsidTr="005962E6">
        <w:trPr>
          <w:trHeight w:val="45"/>
        </w:trPr>
        <w:tc>
          <w:tcPr>
            <w:tcW w:w="2001" w:type="dxa"/>
            <w:shd w:val="clear" w:color="auto" w:fill="E7E6E6" w:themeFill="background2"/>
          </w:tcPr>
          <w:p w14:paraId="30E0D75F" w14:textId="02BB492A" w:rsidR="003B5899" w:rsidRPr="000423C5" w:rsidRDefault="003B5899" w:rsidP="003E7FAA">
            <w:pPr>
              <w:rPr>
                <w:b/>
                <w:bCs/>
              </w:rPr>
            </w:pPr>
            <w:r w:rsidRPr="0065111F">
              <w:rPr>
                <w:b/>
                <w:bCs/>
              </w:rPr>
              <w:t>Les dynamiques du territoire sous l’effet du tourisme</w:t>
            </w:r>
          </w:p>
        </w:tc>
        <w:tc>
          <w:tcPr>
            <w:tcW w:w="4824" w:type="dxa"/>
          </w:tcPr>
          <w:p w14:paraId="3724C859" w14:textId="214D7ABB" w:rsidR="003B5899" w:rsidRDefault="003B5899" w:rsidP="0065111F">
            <w:pPr>
              <w:pStyle w:val="NormalWeb"/>
              <w:spacing w:before="0" w:beforeAutospacing="0" w:after="0" w:afterAutospacing="0"/>
            </w:pPr>
            <w:r>
              <w:t>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 que les acteurs font du territoire ?</w:t>
            </w:r>
          </w:p>
          <w:p w14:paraId="1926CDD5" w14:textId="77777777" w:rsidR="003B5899" w:rsidRDefault="003B5899" w:rsidP="0065111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-&gt; le développement par le tourisme</w:t>
            </w:r>
          </w:p>
          <w:p w14:paraId="00B33382" w14:textId="77777777" w:rsidR="003B5899" w:rsidRDefault="003B5899" w:rsidP="0065111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-&gt; Les aménagements :</w:t>
            </w:r>
          </w:p>
          <w:p w14:paraId="75CBAE82" w14:textId="77777777" w:rsidR="003B5899" w:rsidRDefault="003B5899" w:rsidP="0065111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Infrastructures : aéroports, autoroutes, terminal de croisière</w:t>
            </w:r>
          </w:p>
          <w:p w14:paraId="21F2987B" w14:textId="77777777" w:rsidR="003B5899" w:rsidRDefault="003B5899" w:rsidP="0065111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Aménagements urbains : promenades, parcs, points d'accueil et d’information, signalétique…</w:t>
            </w:r>
          </w:p>
          <w:p w14:paraId="72D0713C" w14:textId="77777777" w:rsidR="003B5899" w:rsidRDefault="003B5899" w:rsidP="006511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Mise en valeur des aménités (points de vue, création d’outils de médiation (centre d'interprétation, musée…) pour la construction de l’offre touristique et la valorisation du territoire</w:t>
            </w:r>
          </w:p>
          <w:p w14:paraId="6829128A" w14:textId="0D7DAA35" w:rsidR="003B5899" w:rsidRDefault="003B5899" w:rsidP="00DB1944"/>
        </w:tc>
        <w:tc>
          <w:tcPr>
            <w:tcW w:w="2281" w:type="dxa"/>
          </w:tcPr>
          <w:p w14:paraId="7D825A9E" w14:textId="23B25D11" w:rsidR="00C2013A" w:rsidRDefault="00C2013A" w:rsidP="003E7FAA"/>
        </w:tc>
        <w:tc>
          <w:tcPr>
            <w:tcW w:w="1253" w:type="dxa"/>
          </w:tcPr>
          <w:p w14:paraId="0CDB6DFE" w14:textId="77777777" w:rsidR="003B5899" w:rsidRDefault="003B5899" w:rsidP="003E7FAA"/>
        </w:tc>
        <w:tc>
          <w:tcPr>
            <w:tcW w:w="1287" w:type="dxa"/>
          </w:tcPr>
          <w:p w14:paraId="59174FDC" w14:textId="77777777" w:rsidR="003B5899" w:rsidRDefault="003B5899" w:rsidP="003E7FAA"/>
        </w:tc>
        <w:tc>
          <w:tcPr>
            <w:tcW w:w="1287" w:type="dxa"/>
          </w:tcPr>
          <w:p w14:paraId="6E5F99AA" w14:textId="77777777" w:rsidR="003B5899" w:rsidRDefault="003B5899" w:rsidP="003E7FAA"/>
        </w:tc>
        <w:tc>
          <w:tcPr>
            <w:tcW w:w="1287" w:type="dxa"/>
          </w:tcPr>
          <w:p w14:paraId="6496FA6E" w14:textId="77777777" w:rsidR="003B5899" w:rsidRDefault="003B5899" w:rsidP="003E7FAA"/>
        </w:tc>
      </w:tr>
      <w:tr w:rsidR="007B36EC" w14:paraId="259884D8" w14:textId="77777777" w:rsidTr="005962E6">
        <w:trPr>
          <w:trHeight w:val="75"/>
        </w:trPr>
        <w:tc>
          <w:tcPr>
            <w:tcW w:w="2001" w:type="dxa"/>
            <w:shd w:val="clear" w:color="auto" w:fill="E7E6E6" w:themeFill="background2"/>
          </w:tcPr>
          <w:p w14:paraId="692CD5DE" w14:textId="7ACB3932" w:rsidR="003B5899" w:rsidRPr="000423C5" w:rsidRDefault="003B5899" w:rsidP="003E7FAA">
            <w:pPr>
              <w:rPr>
                <w:b/>
                <w:bCs/>
              </w:rPr>
            </w:pPr>
            <w:r w:rsidRPr="000423C5">
              <w:rPr>
                <w:b/>
                <w:bCs/>
              </w:rPr>
              <w:t>Analyser les impacts socio-économiques, culturels et environnementaux de la mise en tourisme d’un</w:t>
            </w:r>
            <w:r>
              <w:rPr>
                <w:b/>
                <w:bCs/>
              </w:rPr>
              <w:t xml:space="preserve"> </w:t>
            </w:r>
            <w:r w:rsidRPr="000423C5">
              <w:rPr>
                <w:b/>
                <w:bCs/>
              </w:rPr>
              <w:t>territoire</w:t>
            </w:r>
          </w:p>
        </w:tc>
        <w:tc>
          <w:tcPr>
            <w:tcW w:w="4824" w:type="dxa"/>
          </w:tcPr>
          <w:p w14:paraId="22507F4A" w14:textId="3A7E13CF" w:rsidR="003B5899" w:rsidRPr="00DB1944" w:rsidRDefault="003B5899" w:rsidP="00DB1944">
            <w:pPr>
              <w:pStyle w:val="NormalWeb"/>
              <w:spacing w:before="0" w:beforeAutospacing="0" w:after="0" w:afterAutospacing="0"/>
            </w:pPr>
            <w:r>
              <w:t>-</w:t>
            </w:r>
            <w:r w:rsidRPr="00DB1944">
              <w:rPr>
                <w:rFonts w:ascii="Calibri" w:hAnsi="Calibri" w:cs="Calibri"/>
                <w:color w:val="000000"/>
              </w:rPr>
              <w:t xml:space="preserve"> </w:t>
            </w:r>
            <w:r w:rsidRPr="00DB19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Identifier des impacts en les distinguant </w:t>
            </w:r>
            <w:r w:rsidRPr="00DB1944">
              <w:rPr>
                <w:rFonts w:ascii="Calibri" w:hAnsi="Calibri" w:cs="Calibri"/>
                <w:color w:val="000000"/>
                <w:sz w:val="22"/>
                <w:szCs w:val="22"/>
              </w:rPr>
              <w:t>(tourisme et économie, tourisme et société, tourisme et environnement)</w:t>
            </w:r>
          </w:p>
          <w:p w14:paraId="052FF634" w14:textId="77777777" w:rsidR="003B5899" w:rsidRPr="00DB1944" w:rsidRDefault="003B5899" w:rsidP="00DB1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1944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Pr="00DB194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Bien montrer les impacts positifs </w:t>
            </w:r>
            <w:r w:rsidRPr="00DB1944">
              <w:rPr>
                <w:rFonts w:ascii="Calibri" w:eastAsia="Times New Roman" w:hAnsi="Calibri" w:cs="Calibri"/>
                <w:color w:val="000000"/>
                <w:lang w:eastAsia="fr-FR"/>
              </w:rPr>
              <w:t>(réduction de la pauvreté, ouverture au monde, développement, protection des environnements, notoriété, création d’emplois, lien avec activités traditionnelles, renforcement de celles-ci)</w:t>
            </w:r>
          </w:p>
          <w:p w14:paraId="1C04E4D6" w14:textId="77777777" w:rsidR="003B5899" w:rsidRPr="00DB1944" w:rsidRDefault="003B5899" w:rsidP="00DB1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1944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Pr="00DB194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Dégager les aspects négatifs</w:t>
            </w:r>
            <w:r w:rsidRPr="00DB19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(revers des aspects positifs + la dépendance, fragilité)</w:t>
            </w:r>
          </w:p>
          <w:p w14:paraId="02CBA536" w14:textId="77777777" w:rsidR="003B5899" w:rsidRPr="00DB1944" w:rsidRDefault="003B5899" w:rsidP="00DB1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1944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Pr="00DB194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 conséquences territoriales</w:t>
            </w:r>
            <w:r w:rsidRPr="00DB19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(évolution des habitats, des paysages, infrastructures). Vers une spécialisation du territoire.</w:t>
            </w:r>
          </w:p>
          <w:p w14:paraId="598DB652" w14:textId="77777777" w:rsidR="003B5899" w:rsidRPr="00DB1944" w:rsidRDefault="003B5899" w:rsidP="00DB1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1944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Pr="00DB194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Identifier et formaliser les défis/enjeux à relever</w:t>
            </w:r>
          </w:p>
          <w:p w14:paraId="0DFDFA21" w14:textId="2C98605A" w:rsidR="003B5899" w:rsidRDefault="003B5899" w:rsidP="00DB1944">
            <w:r w:rsidRPr="00DB19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Evolution vers un </w:t>
            </w:r>
            <w:r w:rsidRPr="00DB194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tourisme durable</w:t>
            </w:r>
            <w:r w:rsidRPr="00DB19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(cercle vertueux)</w:t>
            </w:r>
          </w:p>
          <w:p w14:paraId="3D9A148C" w14:textId="1F5C0B62" w:rsidR="003B5899" w:rsidRDefault="003B5899" w:rsidP="003E7FAA"/>
        </w:tc>
        <w:tc>
          <w:tcPr>
            <w:tcW w:w="2281" w:type="dxa"/>
          </w:tcPr>
          <w:p w14:paraId="048DD4E3" w14:textId="39A0E879" w:rsidR="007B36EC" w:rsidRDefault="007B36EC" w:rsidP="00424796"/>
        </w:tc>
        <w:tc>
          <w:tcPr>
            <w:tcW w:w="1253" w:type="dxa"/>
          </w:tcPr>
          <w:p w14:paraId="502CBEDD" w14:textId="77777777" w:rsidR="003B5899" w:rsidRDefault="003B5899" w:rsidP="003E7FAA"/>
        </w:tc>
        <w:tc>
          <w:tcPr>
            <w:tcW w:w="1287" w:type="dxa"/>
          </w:tcPr>
          <w:p w14:paraId="5FA2F92D" w14:textId="77777777" w:rsidR="003B5899" w:rsidRDefault="003B5899" w:rsidP="003E7FAA"/>
        </w:tc>
        <w:tc>
          <w:tcPr>
            <w:tcW w:w="1287" w:type="dxa"/>
          </w:tcPr>
          <w:p w14:paraId="0A3E2BD6" w14:textId="77777777" w:rsidR="003B5899" w:rsidRDefault="003B5899" w:rsidP="003E7FAA"/>
        </w:tc>
        <w:tc>
          <w:tcPr>
            <w:tcW w:w="1287" w:type="dxa"/>
          </w:tcPr>
          <w:p w14:paraId="0E246738" w14:textId="77777777" w:rsidR="003B5899" w:rsidRDefault="003B5899" w:rsidP="003E7FAA"/>
        </w:tc>
      </w:tr>
    </w:tbl>
    <w:p w14:paraId="40B77F99" w14:textId="77777777" w:rsidR="00304D8B" w:rsidRDefault="00304D8B"/>
    <w:sectPr w:rsidR="00304D8B" w:rsidSect="005763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D8B"/>
    <w:rsid w:val="000423C5"/>
    <w:rsid w:val="00086A25"/>
    <w:rsid w:val="000C7DCE"/>
    <w:rsid w:val="0014527A"/>
    <w:rsid w:val="0015563F"/>
    <w:rsid w:val="002735AA"/>
    <w:rsid w:val="002C49CF"/>
    <w:rsid w:val="00304D8B"/>
    <w:rsid w:val="003116C4"/>
    <w:rsid w:val="00382605"/>
    <w:rsid w:val="003B0539"/>
    <w:rsid w:val="003B5899"/>
    <w:rsid w:val="003E7FAA"/>
    <w:rsid w:val="00424796"/>
    <w:rsid w:val="00450114"/>
    <w:rsid w:val="00451B10"/>
    <w:rsid w:val="004F6E4D"/>
    <w:rsid w:val="00507BE4"/>
    <w:rsid w:val="005763C7"/>
    <w:rsid w:val="00585FEF"/>
    <w:rsid w:val="00594C63"/>
    <w:rsid w:val="005962E6"/>
    <w:rsid w:val="005C4ED5"/>
    <w:rsid w:val="0065111F"/>
    <w:rsid w:val="007767B3"/>
    <w:rsid w:val="007B36EC"/>
    <w:rsid w:val="0083087E"/>
    <w:rsid w:val="00936475"/>
    <w:rsid w:val="009A1FCA"/>
    <w:rsid w:val="00A23CBC"/>
    <w:rsid w:val="00B765DB"/>
    <w:rsid w:val="00B77C2B"/>
    <w:rsid w:val="00B94621"/>
    <w:rsid w:val="00BE3AB6"/>
    <w:rsid w:val="00C00F9B"/>
    <w:rsid w:val="00C2013A"/>
    <w:rsid w:val="00C859B9"/>
    <w:rsid w:val="00CB43E0"/>
    <w:rsid w:val="00CF65E8"/>
    <w:rsid w:val="00DB1944"/>
    <w:rsid w:val="00DC385E"/>
    <w:rsid w:val="00E12B6B"/>
    <w:rsid w:val="00E31EC5"/>
    <w:rsid w:val="00E5509C"/>
    <w:rsid w:val="00F0411C"/>
    <w:rsid w:val="00F32279"/>
    <w:rsid w:val="00F44149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FAA1"/>
  <w15:docId w15:val="{9514CB2C-34F3-45D2-96C9-89A38A17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0423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2C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ROTHIER Armelle</dc:creator>
  <cp:lastModifiedBy>ROTHIER Armelle</cp:lastModifiedBy>
  <cp:revision>12</cp:revision>
  <cp:lastPrinted>2021-03-26T17:12:00Z</cp:lastPrinted>
  <dcterms:created xsi:type="dcterms:W3CDTF">2021-04-26T17:38:00Z</dcterms:created>
  <dcterms:modified xsi:type="dcterms:W3CDTF">2021-05-18T05:15:00Z</dcterms:modified>
</cp:coreProperties>
</file>